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EC419" w14:textId="4C773E5B" w:rsidR="009B7CC2" w:rsidRPr="002F582F" w:rsidRDefault="00234A57" w:rsidP="009B7CC2">
      <w:pPr>
        <w:pStyle w:val="Pennawd1"/>
        <w:tabs>
          <w:tab w:val="left" w:pos="4678"/>
        </w:tabs>
        <w:rPr>
          <w:rFonts w:ascii="Arial" w:hAnsi="Arial" w:cs="Arial"/>
          <w:b/>
          <w:sz w:val="28"/>
          <w:szCs w:val="28"/>
        </w:rPr>
      </w:pPr>
      <w:bookmarkStart w:id="0" w:name="_Toc75876583"/>
      <w:r w:rsidRPr="002F582F">
        <w:rPr>
          <w:rFonts w:ascii="Arial" w:hAnsi="Arial" w:cs="Arial"/>
          <w:b/>
          <w:bCs/>
          <w:sz w:val="28"/>
          <w:szCs w:val="28"/>
          <w:lang w:val="cy-GB"/>
        </w:rPr>
        <w:t xml:space="preserve">Atodiad </w:t>
      </w:r>
      <w:r w:rsidRPr="00477320">
        <w:rPr>
          <w:rFonts w:ascii="Arial" w:hAnsi="Arial" w:cs="Arial"/>
          <w:b/>
          <w:bCs/>
          <w:sz w:val="28"/>
          <w:szCs w:val="28"/>
          <w:highlight w:val="yellow"/>
          <w:lang w:val="cy-GB"/>
        </w:rPr>
        <w:t>XX</w:t>
      </w:r>
      <w:r w:rsidRPr="002F582F">
        <w:rPr>
          <w:rFonts w:ascii="Arial" w:hAnsi="Arial" w:cs="Arial"/>
          <w:b/>
          <w:bCs/>
          <w:sz w:val="28"/>
          <w:szCs w:val="28"/>
          <w:lang w:val="cy-GB"/>
        </w:rPr>
        <w:t xml:space="preserve"> - Cydraddoldeb ac amrywiaeth – monitro data</w:t>
      </w:r>
      <w:bookmarkEnd w:id="0"/>
      <w:r w:rsidRPr="002F582F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</w:p>
    <w:p w14:paraId="331159E4" w14:textId="2E0BAD45" w:rsidR="009B7CC2" w:rsidRPr="002F582F" w:rsidRDefault="00234A57" w:rsidP="009B7CC2">
      <w:pPr>
        <w:rPr>
          <w:rFonts w:ascii="Arial" w:eastAsiaTheme="minorHAnsi" w:hAnsi="Arial" w:cs="Arial"/>
          <w:b/>
          <w:sz w:val="24"/>
          <w:szCs w:val="24"/>
        </w:rPr>
      </w:pPr>
      <w:r w:rsidRPr="002F582F">
        <w:rPr>
          <w:rFonts w:ascii="Arial" w:eastAsiaTheme="minorHAnsi" w:hAnsi="Arial" w:cs="Arial"/>
          <w:b/>
          <w:bCs/>
          <w:sz w:val="24"/>
          <w:szCs w:val="24"/>
          <w:lang w:val="cy-GB"/>
        </w:rPr>
        <w:t>Mae'r set nesaf o gwestiynau yn gofyn am eich nodweddion personol. Mae'r wybodaeth hon ar wahân i'ch ffurfl</w:t>
      </w:r>
      <w:r w:rsidR="001E5EF2">
        <w:rPr>
          <w:rFonts w:ascii="Arial" w:eastAsiaTheme="minorHAnsi" w:hAnsi="Arial" w:cs="Arial"/>
          <w:b/>
          <w:bCs/>
          <w:sz w:val="24"/>
          <w:szCs w:val="24"/>
          <w:lang w:val="cy-GB"/>
        </w:rPr>
        <w:t xml:space="preserve">en gais ac felly mae'n ddienw. </w:t>
      </w:r>
      <w:r w:rsidRPr="002F582F">
        <w:rPr>
          <w:rFonts w:ascii="Arial" w:eastAsiaTheme="minorHAnsi" w:hAnsi="Arial" w:cs="Arial"/>
          <w:b/>
          <w:bCs/>
          <w:sz w:val="24"/>
          <w:szCs w:val="24"/>
          <w:lang w:val="cy-GB"/>
        </w:rPr>
        <w:t>Mae hyn er mwyn ein helpu i ddeall y nifer sy'n manteisio ar y cynllun ymhlith gwahanol grwpiau o'r boblogaeth ac ni fydd yn cael ei ddefnyddio i adna</w:t>
      </w:r>
      <w:r w:rsidR="001E5EF2">
        <w:rPr>
          <w:rFonts w:ascii="Arial" w:eastAsiaTheme="minorHAnsi" w:hAnsi="Arial" w:cs="Arial"/>
          <w:b/>
          <w:bCs/>
          <w:sz w:val="24"/>
          <w:szCs w:val="24"/>
          <w:lang w:val="cy-GB"/>
        </w:rPr>
        <w:t xml:space="preserve">bod unigolion. Mae'r cwestiynau yn cyd-fynd </w:t>
      </w:r>
      <w:r w:rsidRPr="002F582F">
        <w:rPr>
          <w:rFonts w:ascii="Arial" w:eastAsiaTheme="minorHAnsi" w:hAnsi="Arial" w:cs="Arial"/>
          <w:b/>
          <w:bCs/>
          <w:sz w:val="24"/>
          <w:szCs w:val="24"/>
          <w:lang w:val="cy-GB"/>
        </w:rPr>
        <w:t>â'r rhai a ddefnyddir g</w:t>
      </w:r>
      <w:r w:rsidR="001E5EF2">
        <w:rPr>
          <w:rFonts w:ascii="Arial" w:eastAsiaTheme="minorHAnsi" w:hAnsi="Arial" w:cs="Arial"/>
          <w:b/>
          <w:bCs/>
          <w:sz w:val="24"/>
          <w:szCs w:val="24"/>
          <w:lang w:val="cy-GB"/>
        </w:rPr>
        <w:t>an y Swyddfa Ystadegau Gwladol.</w:t>
      </w:r>
      <w:r w:rsidRPr="002F582F">
        <w:rPr>
          <w:rFonts w:ascii="Arial" w:eastAsiaTheme="minorHAnsi" w:hAnsi="Arial" w:cs="Arial"/>
          <w:b/>
          <w:bCs/>
          <w:sz w:val="24"/>
          <w:szCs w:val="24"/>
          <w:lang w:val="cy-GB"/>
        </w:rPr>
        <w:t xml:space="preserve">  </w:t>
      </w:r>
    </w:p>
    <w:tbl>
      <w:tblPr>
        <w:tblStyle w:val="GridTabl"/>
        <w:tblW w:w="10512" w:type="dxa"/>
        <w:tblInd w:w="-714" w:type="dxa"/>
        <w:tblLook w:val="04A0" w:firstRow="1" w:lastRow="0" w:firstColumn="1" w:lastColumn="0" w:noHBand="0" w:noVBand="1"/>
      </w:tblPr>
      <w:tblGrid>
        <w:gridCol w:w="7372"/>
        <w:gridCol w:w="3140"/>
      </w:tblGrid>
      <w:tr w:rsidR="000F778F" w:rsidRPr="002F582F" w14:paraId="49F229D3" w14:textId="77777777" w:rsidTr="00DC3AE2">
        <w:trPr>
          <w:trHeight w:val="370"/>
        </w:trPr>
        <w:tc>
          <w:tcPr>
            <w:tcW w:w="7372" w:type="dxa"/>
          </w:tcPr>
          <w:p w14:paraId="3BB25A91" w14:textId="77777777" w:rsidR="009B7CC2" w:rsidRPr="002F582F" w:rsidRDefault="00234A57" w:rsidP="008B348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582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Cwestiwn </w:t>
            </w:r>
          </w:p>
        </w:tc>
        <w:tc>
          <w:tcPr>
            <w:tcW w:w="3140" w:type="dxa"/>
          </w:tcPr>
          <w:p w14:paraId="4449453E" w14:textId="122B8347" w:rsidR="009B7CC2" w:rsidRPr="002F582F" w:rsidRDefault="001E5EF2" w:rsidP="001E5E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Nodwch </w:t>
            </w:r>
            <w:r w:rsidR="00234A57" w:rsidRPr="002F582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( X ) fel y bo'n briodol </w:t>
            </w:r>
          </w:p>
        </w:tc>
      </w:tr>
      <w:tr w:rsidR="000F778F" w:rsidRPr="002F582F" w14:paraId="016D68BC" w14:textId="77777777" w:rsidTr="00DC3AE2">
        <w:trPr>
          <w:trHeight w:val="379"/>
        </w:trPr>
        <w:tc>
          <w:tcPr>
            <w:tcW w:w="10512" w:type="dxa"/>
            <w:gridSpan w:val="2"/>
          </w:tcPr>
          <w:p w14:paraId="6A3B565F" w14:textId="77777777" w:rsidR="009B7CC2" w:rsidRPr="002F582F" w:rsidRDefault="00234A57" w:rsidP="008B3488">
            <w:pPr>
              <w:rPr>
                <w:rFonts w:ascii="Arial" w:hAnsi="Arial" w:cs="Arial"/>
                <w:sz w:val="24"/>
                <w:szCs w:val="24"/>
              </w:rPr>
            </w:pPr>
            <w:r w:rsidRPr="002F582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Beth yw eich grŵp ethnig? (Dewiswch un opsiwn sy'n disgrifio orau eich grŵp neu gefndir ethnig)</w:t>
            </w:r>
          </w:p>
        </w:tc>
      </w:tr>
      <w:tr w:rsidR="000F778F" w:rsidRPr="002F582F" w14:paraId="067973FA" w14:textId="77777777" w:rsidTr="00DC3AE2">
        <w:trPr>
          <w:trHeight w:val="379"/>
        </w:trPr>
        <w:tc>
          <w:tcPr>
            <w:tcW w:w="7372" w:type="dxa"/>
          </w:tcPr>
          <w:p w14:paraId="5D57AF30" w14:textId="1FE1C884" w:rsidR="009B7CC2" w:rsidRPr="002F582F" w:rsidRDefault="00234A57" w:rsidP="001E5EF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 xml:space="preserve">Gwyn: </w:t>
            </w:r>
            <w:r w:rsidR="001E5EF2">
              <w:rPr>
                <w:rFonts w:ascii="Arial" w:hAnsi="Arial" w:cs="Arial"/>
                <w:sz w:val="20"/>
                <w:lang w:val="cy-GB"/>
              </w:rPr>
              <w:t>Cymreig</w:t>
            </w:r>
            <w:r w:rsidRPr="002F582F">
              <w:rPr>
                <w:rFonts w:ascii="Arial" w:hAnsi="Arial" w:cs="Arial"/>
                <w:sz w:val="20"/>
                <w:lang w:val="cy-GB"/>
              </w:rPr>
              <w:t xml:space="preserve"> / </w:t>
            </w:r>
            <w:r w:rsidR="001E5EF2">
              <w:rPr>
                <w:rFonts w:ascii="Arial" w:hAnsi="Arial" w:cs="Arial"/>
                <w:sz w:val="20"/>
                <w:lang w:val="cy-GB"/>
              </w:rPr>
              <w:t xml:space="preserve">Seisnig </w:t>
            </w:r>
            <w:r w:rsidRPr="002F582F">
              <w:rPr>
                <w:rFonts w:ascii="Arial" w:hAnsi="Arial" w:cs="Arial"/>
                <w:sz w:val="20"/>
                <w:lang w:val="cy-GB"/>
              </w:rPr>
              <w:t xml:space="preserve">/ Albanaidd / Gogledd Iwerddon </w:t>
            </w:r>
          </w:p>
        </w:tc>
        <w:tc>
          <w:tcPr>
            <w:tcW w:w="3140" w:type="dxa"/>
          </w:tcPr>
          <w:p w14:paraId="07E8BBCE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6D737E25" w14:textId="77777777" w:rsidTr="00DC3AE2">
        <w:trPr>
          <w:trHeight w:val="379"/>
        </w:trPr>
        <w:tc>
          <w:tcPr>
            <w:tcW w:w="7372" w:type="dxa"/>
          </w:tcPr>
          <w:p w14:paraId="7C6302C0" w14:textId="77777777" w:rsidR="009B7CC2" w:rsidRPr="002F582F" w:rsidRDefault="00234A57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 xml:space="preserve">Gwyn: Gwyddelig </w:t>
            </w:r>
          </w:p>
        </w:tc>
        <w:tc>
          <w:tcPr>
            <w:tcW w:w="3140" w:type="dxa"/>
          </w:tcPr>
          <w:p w14:paraId="7D6D8425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5279A788" w14:textId="77777777" w:rsidTr="00DC3AE2">
        <w:trPr>
          <w:trHeight w:val="379"/>
        </w:trPr>
        <w:tc>
          <w:tcPr>
            <w:tcW w:w="7372" w:type="dxa"/>
          </w:tcPr>
          <w:p w14:paraId="02BB3147" w14:textId="77777777" w:rsidR="009B7CC2" w:rsidRPr="002F582F" w:rsidRDefault="00234A57" w:rsidP="008B3488">
            <w:pPr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 xml:space="preserve">Gwyn: Sipsi neu Deithiwr Gwyddelig </w:t>
            </w:r>
          </w:p>
        </w:tc>
        <w:tc>
          <w:tcPr>
            <w:tcW w:w="3140" w:type="dxa"/>
          </w:tcPr>
          <w:p w14:paraId="625E308E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7062A2FA" w14:textId="77777777" w:rsidTr="00DC3AE2">
        <w:trPr>
          <w:trHeight w:val="379"/>
        </w:trPr>
        <w:tc>
          <w:tcPr>
            <w:tcW w:w="7372" w:type="dxa"/>
          </w:tcPr>
          <w:p w14:paraId="201CE520" w14:textId="77777777" w:rsidR="009B7CC2" w:rsidRPr="002F582F" w:rsidRDefault="00234A57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 xml:space="preserve">Unrhyw gefndir Gwyn arall, nodwch </w:t>
            </w:r>
          </w:p>
        </w:tc>
        <w:tc>
          <w:tcPr>
            <w:tcW w:w="3140" w:type="dxa"/>
          </w:tcPr>
          <w:p w14:paraId="0F8EB280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110A559B" w14:textId="77777777" w:rsidTr="00DC3AE2">
        <w:trPr>
          <w:trHeight w:val="379"/>
        </w:trPr>
        <w:tc>
          <w:tcPr>
            <w:tcW w:w="7372" w:type="dxa"/>
          </w:tcPr>
          <w:p w14:paraId="13133FCB" w14:textId="77777777" w:rsidR="009B7CC2" w:rsidRPr="002F582F" w:rsidRDefault="00234A57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 xml:space="preserve">Grwpiau cymysg / aml-ethnig: Gwyn a Du Caribïaidd </w:t>
            </w:r>
          </w:p>
        </w:tc>
        <w:tc>
          <w:tcPr>
            <w:tcW w:w="3140" w:type="dxa"/>
          </w:tcPr>
          <w:p w14:paraId="648302AB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48931A72" w14:textId="77777777" w:rsidTr="00DC3AE2">
        <w:trPr>
          <w:trHeight w:val="379"/>
        </w:trPr>
        <w:tc>
          <w:tcPr>
            <w:tcW w:w="7372" w:type="dxa"/>
          </w:tcPr>
          <w:p w14:paraId="5482DBF9" w14:textId="77777777" w:rsidR="009B7CC2" w:rsidRPr="002F582F" w:rsidRDefault="00234A57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 xml:space="preserve">Grwpiau cymysg / aml-ethnig: Gwyn a Du Affricanaidd </w:t>
            </w:r>
          </w:p>
        </w:tc>
        <w:tc>
          <w:tcPr>
            <w:tcW w:w="3140" w:type="dxa"/>
          </w:tcPr>
          <w:p w14:paraId="3B3DAFEE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063D00A0" w14:textId="77777777" w:rsidTr="00DC3AE2">
        <w:trPr>
          <w:trHeight w:val="379"/>
        </w:trPr>
        <w:tc>
          <w:tcPr>
            <w:tcW w:w="7372" w:type="dxa"/>
          </w:tcPr>
          <w:p w14:paraId="4E6A7136" w14:textId="77777777" w:rsidR="009B7CC2" w:rsidRPr="002F582F" w:rsidRDefault="00234A57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 xml:space="preserve">Grwpiau cymysg / aml-ethnig: Gwyn ac Asiaidd </w:t>
            </w:r>
          </w:p>
        </w:tc>
        <w:tc>
          <w:tcPr>
            <w:tcW w:w="3140" w:type="dxa"/>
          </w:tcPr>
          <w:p w14:paraId="648610BD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6D876540" w14:textId="77777777" w:rsidTr="00DC3AE2">
        <w:trPr>
          <w:trHeight w:val="379"/>
        </w:trPr>
        <w:tc>
          <w:tcPr>
            <w:tcW w:w="7372" w:type="dxa"/>
          </w:tcPr>
          <w:p w14:paraId="6D4DA50E" w14:textId="77777777" w:rsidR="009B7CC2" w:rsidRPr="002F582F" w:rsidRDefault="00234A57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>Grwpiau cymysg / aml-ethnig: Unrhyw gefndir Cymysg/Aml-ethnig arall, nodwch:</w:t>
            </w:r>
          </w:p>
        </w:tc>
        <w:tc>
          <w:tcPr>
            <w:tcW w:w="3140" w:type="dxa"/>
          </w:tcPr>
          <w:p w14:paraId="56C20D5C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74EAB90E" w14:textId="77777777" w:rsidTr="00DC3AE2">
        <w:trPr>
          <w:trHeight w:val="379"/>
        </w:trPr>
        <w:tc>
          <w:tcPr>
            <w:tcW w:w="7372" w:type="dxa"/>
          </w:tcPr>
          <w:p w14:paraId="7E44387D" w14:textId="6F9BF100" w:rsidR="009B7CC2" w:rsidRPr="002F582F" w:rsidRDefault="00234A57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>Asiaidd / Asi</w:t>
            </w:r>
            <w:r w:rsidR="001E5EF2">
              <w:rPr>
                <w:rFonts w:ascii="Arial" w:hAnsi="Arial" w:cs="Arial"/>
                <w:sz w:val="20"/>
                <w:lang w:val="cy-GB"/>
              </w:rPr>
              <w:t>aidd Prydeinig / Asiaidd Cymreig</w:t>
            </w:r>
            <w:r w:rsidRPr="002F582F">
              <w:rPr>
                <w:rFonts w:ascii="Arial" w:hAnsi="Arial" w:cs="Arial"/>
                <w:sz w:val="20"/>
                <w:lang w:val="cy-GB"/>
              </w:rPr>
              <w:t>: Indiaidd</w:t>
            </w:r>
          </w:p>
        </w:tc>
        <w:tc>
          <w:tcPr>
            <w:tcW w:w="3140" w:type="dxa"/>
          </w:tcPr>
          <w:p w14:paraId="1A381783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6E1E4C14" w14:textId="77777777" w:rsidTr="00DC3AE2">
        <w:trPr>
          <w:trHeight w:val="379"/>
        </w:trPr>
        <w:tc>
          <w:tcPr>
            <w:tcW w:w="7372" w:type="dxa"/>
          </w:tcPr>
          <w:p w14:paraId="6BCA3E54" w14:textId="0997B42E" w:rsidR="009B7CC2" w:rsidRPr="002F582F" w:rsidRDefault="00234A57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>Asiaidd / Asi</w:t>
            </w:r>
            <w:r w:rsidR="001E5EF2">
              <w:rPr>
                <w:rFonts w:ascii="Arial" w:hAnsi="Arial" w:cs="Arial"/>
                <w:sz w:val="20"/>
                <w:lang w:val="cy-GB"/>
              </w:rPr>
              <w:t>aidd Prydeinig / Asiaidd Cymreig</w:t>
            </w:r>
            <w:r w:rsidRPr="002F582F">
              <w:rPr>
                <w:rFonts w:ascii="Arial" w:hAnsi="Arial" w:cs="Arial"/>
                <w:sz w:val="20"/>
                <w:lang w:val="cy-GB"/>
              </w:rPr>
              <w:t xml:space="preserve">: </w:t>
            </w:r>
            <w:proofErr w:type="spellStart"/>
            <w:r w:rsidRPr="002F582F">
              <w:rPr>
                <w:rFonts w:ascii="Arial" w:hAnsi="Arial" w:cs="Arial"/>
                <w:sz w:val="20"/>
                <w:lang w:val="cy-GB"/>
              </w:rPr>
              <w:t>Pacistanaidd</w:t>
            </w:r>
            <w:proofErr w:type="spellEnd"/>
            <w:r w:rsidRPr="002F582F">
              <w:rPr>
                <w:rFonts w:ascii="Arial" w:hAnsi="Arial" w:cs="Arial"/>
                <w:sz w:val="20"/>
                <w:lang w:val="cy-GB"/>
              </w:rPr>
              <w:t xml:space="preserve"> </w:t>
            </w:r>
          </w:p>
        </w:tc>
        <w:tc>
          <w:tcPr>
            <w:tcW w:w="3140" w:type="dxa"/>
          </w:tcPr>
          <w:p w14:paraId="48C5FA40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0CEEDB20" w14:textId="77777777" w:rsidTr="00DC3AE2">
        <w:trPr>
          <w:trHeight w:val="379"/>
        </w:trPr>
        <w:tc>
          <w:tcPr>
            <w:tcW w:w="7372" w:type="dxa"/>
          </w:tcPr>
          <w:p w14:paraId="1B598B83" w14:textId="0FF68B8B" w:rsidR="009B7CC2" w:rsidRPr="002F582F" w:rsidRDefault="00234A57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>Asiaidd / Asi</w:t>
            </w:r>
            <w:r w:rsidR="001E5EF2">
              <w:rPr>
                <w:rFonts w:ascii="Arial" w:hAnsi="Arial" w:cs="Arial"/>
                <w:sz w:val="20"/>
                <w:lang w:val="cy-GB"/>
              </w:rPr>
              <w:t>aidd Prydeinig / Asiaidd Cymreig</w:t>
            </w:r>
            <w:r w:rsidRPr="002F582F">
              <w:rPr>
                <w:rFonts w:ascii="Arial" w:hAnsi="Arial" w:cs="Arial"/>
                <w:sz w:val="20"/>
                <w:lang w:val="cy-GB"/>
              </w:rPr>
              <w:t xml:space="preserve">: </w:t>
            </w:r>
            <w:proofErr w:type="spellStart"/>
            <w:r w:rsidRPr="002F582F">
              <w:rPr>
                <w:rFonts w:ascii="Arial" w:hAnsi="Arial" w:cs="Arial"/>
                <w:sz w:val="20"/>
                <w:lang w:val="cy-GB"/>
              </w:rPr>
              <w:t>Bangladeshaidd</w:t>
            </w:r>
            <w:proofErr w:type="spellEnd"/>
            <w:r w:rsidRPr="002F582F">
              <w:rPr>
                <w:rFonts w:ascii="Arial" w:hAnsi="Arial" w:cs="Arial"/>
                <w:sz w:val="20"/>
                <w:lang w:val="cy-GB"/>
              </w:rPr>
              <w:t xml:space="preserve"> </w:t>
            </w:r>
          </w:p>
        </w:tc>
        <w:tc>
          <w:tcPr>
            <w:tcW w:w="3140" w:type="dxa"/>
          </w:tcPr>
          <w:p w14:paraId="5549D7F6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713906C3" w14:textId="77777777" w:rsidTr="00DC3AE2">
        <w:trPr>
          <w:trHeight w:val="379"/>
        </w:trPr>
        <w:tc>
          <w:tcPr>
            <w:tcW w:w="7372" w:type="dxa"/>
          </w:tcPr>
          <w:p w14:paraId="42591D89" w14:textId="059A31B9" w:rsidR="009B7CC2" w:rsidRPr="002F582F" w:rsidRDefault="00234A57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>Asiaidd / Asi</w:t>
            </w:r>
            <w:r w:rsidR="001E5EF2">
              <w:rPr>
                <w:rFonts w:ascii="Arial" w:hAnsi="Arial" w:cs="Arial"/>
                <w:sz w:val="20"/>
                <w:lang w:val="cy-GB"/>
              </w:rPr>
              <w:t>aidd Prydeinig / Asiaidd Cymreig</w:t>
            </w:r>
            <w:r w:rsidRPr="002F582F">
              <w:rPr>
                <w:rFonts w:ascii="Arial" w:hAnsi="Arial" w:cs="Arial"/>
                <w:sz w:val="20"/>
                <w:lang w:val="cy-GB"/>
              </w:rPr>
              <w:t xml:space="preserve">: Tsieineaidd </w:t>
            </w:r>
          </w:p>
        </w:tc>
        <w:tc>
          <w:tcPr>
            <w:tcW w:w="3140" w:type="dxa"/>
          </w:tcPr>
          <w:p w14:paraId="6FCEF279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10683B91" w14:textId="77777777" w:rsidTr="00DC3AE2">
        <w:trPr>
          <w:trHeight w:val="379"/>
        </w:trPr>
        <w:tc>
          <w:tcPr>
            <w:tcW w:w="7372" w:type="dxa"/>
          </w:tcPr>
          <w:p w14:paraId="33C55BF4" w14:textId="77777777" w:rsidR="009B7CC2" w:rsidRPr="002F582F" w:rsidRDefault="00234A57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 xml:space="preserve">Unrhyw gefndir Asiaidd / Asiaidd Prydeinig / Asiaidd Cymreig arall, disgrifiwch </w:t>
            </w:r>
          </w:p>
        </w:tc>
        <w:tc>
          <w:tcPr>
            <w:tcW w:w="3140" w:type="dxa"/>
          </w:tcPr>
          <w:p w14:paraId="356575E2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42C49767" w14:textId="77777777" w:rsidTr="00DC3AE2">
        <w:trPr>
          <w:trHeight w:val="379"/>
        </w:trPr>
        <w:tc>
          <w:tcPr>
            <w:tcW w:w="7372" w:type="dxa"/>
          </w:tcPr>
          <w:p w14:paraId="09C1E2B3" w14:textId="77777777" w:rsidR="009B7CC2" w:rsidRPr="002F582F" w:rsidRDefault="00234A57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 xml:space="preserve">Du / Affricanaidd / Caribïaidd / Du Prydeinig / Du Cymreig </w:t>
            </w:r>
          </w:p>
        </w:tc>
        <w:tc>
          <w:tcPr>
            <w:tcW w:w="3140" w:type="dxa"/>
          </w:tcPr>
          <w:p w14:paraId="6E22A944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57961714" w14:textId="77777777" w:rsidTr="00DC3AE2">
        <w:trPr>
          <w:trHeight w:val="379"/>
        </w:trPr>
        <w:tc>
          <w:tcPr>
            <w:tcW w:w="7372" w:type="dxa"/>
          </w:tcPr>
          <w:p w14:paraId="0AF13472" w14:textId="421EAEDF" w:rsidR="009B7CC2" w:rsidRPr="002F582F" w:rsidRDefault="00234A57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>Du / Affricanaidd / Caribï</w:t>
            </w:r>
            <w:r w:rsidR="001E5EF2">
              <w:rPr>
                <w:rFonts w:ascii="Arial" w:hAnsi="Arial" w:cs="Arial"/>
                <w:sz w:val="20"/>
                <w:lang w:val="cy-GB"/>
              </w:rPr>
              <w:t>aidd / Du Prydeinig / Du Cymreig</w:t>
            </w:r>
            <w:r w:rsidRPr="002F582F">
              <w:rPr>
                <w:rFonts w:ascii="Arial" w:hAnsi="Arial" w:cs="Arial"/>
                <w:sz w:val="20"/>
                <w:lang w:val="cy-GB"/>
              </w:rPr>
              <w:t xml:space="preserve">: Affricanaidd </w:t>
            </w:r>
          </w:p>
        </w:tc>
        <w:tc>
          <w:tcPr>
            <w:tcW w:w="3140" w:type="dxa"/>
          </w:tcPr>
          <w:p w14:paraId="6275ADB6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125F71E7" w14:textId="77777777" w:rsidTr="00DC3AE2">
        <w:trPr>
          <w:trHeight w:val="379"/>
        </w:trPr>
        <w:tc>
          <w:tcPr>
            <w:tcW w:w="7372" w:type="dxa"/>
          </w:tcPr>
          <w:p w14:paraId="34002CB0" w14:textId="7CD504AB" w:rsidR="009B7CC2" w:rsidRPr="002F582F" w:rsidRDefault="00234A57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>Du / Affricanaidd / Caribï</w:t>
            </w:r>
            <w:r w:rsidR="001E5EF2">
              <w:rPr>
                <w:rFonts w:ascii="Arial" w:hAnsi="Arial" w:cs="Arial"/>
                <w:sz w:val="20"/>
                <w:lang w:val="cy-GB"/>
              </w:rPr>
              <w:t>aidd / Du Prydeinig / Du Cymreig</w:t>
            </w:r>
            <w:r w:rsidRPr="002F582F">
              <w:rPr>
                <w:rFonts w:ascii="Arial" w:hAnsi="Arial" w:cs="Arial"/>
                <w:sz w:val="20"/>
                <w:lang w:val="cy-GB"/>
              </w:rPr>
              <w:t xml:space="preserve">: Caribïaidd </w:t>
            </w:r>
          </w:p>
        </w:tc>
        <w:tc>
          <w:tcPr>
            <w:tcW w:w="3140" w:type="dxa"/>
          </w:tcPr>
          <w:p w14:paraId="05BF2E4A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6D9E2643" w14:textId="77777777" w:rsidTr="00DC3AE2">
        <w:trPr>
          <w:trHeight w:val="379"/>
        </w:trPr>
        <w:tc>
          <w:tcPr>
            <w:tcW w:w="7372" w:type="dxa"/>
          </w:tcPr>
          <w:p w14:paraId="72A1540D" w14:textId="0120F7D6" w:rsidR="009B7CC2" w:rsidRPr="002F582F" w:rsidRDefault="00234A57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>Du / Affricanaidd / Caribï</w:t>
            </w:r>
            <w:r w:rsidR="001E5EF2">
              <w:rPr>
                <w:rFonts w:ascii="Arial" w:hAnsi="Arial" w:cs="Arial"/>
                <w:sz w:val="20"/>
                <w:lang w:val="cy-GB"/>
              </w:rPr>
              <w:t>aidd / Du Prydeinig / Du Cymreig</w:t>
            </w:r>
            <w:r w:rsidRPr="002F582F">
              <w:rPr>
                <w:rFonts w:ascii="Arial" w:hAnsi="Arial" w:cs="Arial"/>
                <w:sz w:val="20"/>
                <w:lang w:val="cy-GB"/>
              </w:rPr>
              <w:t>: Unrhyw gefndir Du/Affricanaidd/Caribïaidd arall, nodwch:</w:t>
            </w:r>
          </w:p>
        </w:tc>
        <w:tc>
          <w:tcPr>
            <w:tcW w:w="3140" w:type="dxa"/>
          </w:tcPr>
          <w:p w14:paraId="32226C36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449E3329" w14:textId="77777777" w:rsidTr="00DC3AE2">
        <w:trPr>
          <w:trHeight w:val="379"/>
        </w:trPr>
        <w:tc>
          <w:tcPr>
            <w:tcW w:w="7372" w:type="dxa"/>
          </w:tcPr>
          <w:p w14:paraId="672EBF97" w14:textId="77777777" w:rsidR="009B7CC2" w:rsidRPr="002F582F" w:rsidRDefault="00234A57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 xml:space="preserve">Grŵp ethnig arall: Arabaidd </w:t>
            </w:r>
          </w:p>
        </w:tc>
        <w:tc>
          <w:tcPr>
            <w:tcW w:w="3140" w:type="dxa"/>
          </w:tcPr>
          <w:p w14:paraId="0778E963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24772895" w14:textId="77777777" w:rsidTr="00DC3AE2">
        <w:trPr>
          <w:trHeight w:val="379"/>
        </w:trPr>
        <w:tc>
          <w:tcPr>
            <w:tcW w:w="7372" w:type="dxa"/>
          </w:tcPr>
          <w:p w14:paraId="041D8E94" w14:textId="77777777" w:rsidR="009B7CC2" w:rsidRPr="002F582F" w:rsidRDefault="00234A57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>Unrhyw grŵp ethnig arall, nodwch:</w:t>
            </w:r>
          </w:p>
        </w:tc>
        <w:tc>
          <w:tcPr>
            <w:tcW w:w="3140" w:type="dxa"/>
          </w:tcPr>
          <w:p w14:paraId="7CF37FB4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20E34699" w14:textId="77777777" w:rsidTr="00DC3AE2">
        <w:trPr>
          <w:trHeight w:val="394"/>
        </w:trPr>
        <w:tc>
          <w:tcPr>
            <w:tcW w:w="10512" w:type="dxa"/>
            <w:gridSpan w:val="2"/>
          </w:tcPr>
          <w:p w14:paraId="0A5CB047" w14:textId="77777777" w:rsidR="009B7CC2" w:rsidRPr="002F582F" w:rsidRDefault="00234A57" w:rsidP="008B34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582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 xml:space="preserve">Pa un o'r opsiynau canlynol sy'n eich disgrifio orau? </w:t>
            </w:r>
          </w:p>
        </w:tc>
      </w:tr>
      <w:tr w:rsidR="000F778F" w:rsidRPr="002F582F" w14:paraId="667BB61F" w14:textId="77777777" w:rsidTr="00DC3AE2">
        <w:trPr>
          <w:trHeight w:val="387"/>
        </w:trPr>
        <w:tc>
          <w:tcPr>
            <w:tcW w:w="7372" w:type="dxa"/>
          </w:tcPr>
          <w:p w14:paraId="4A1814E7" w14:textId="5757AAEE" w:rsidR="009B7CC2" w:rsidRPr="002F582F" w:rsidRDefault="001E5EF2" w:rsidP="001E5EF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Heterorywiol neu ‘</w:t>
            </w:r>
            <w:proofErr w:type="spellStart"/>
            <w:r>
              <w:rPr>
                <w:rFonts w:ascii="Arial" w:hAnsi="Arial" w:cs="Arial"/>
                <w:sz w:val="20"/>
                <w:lang w:val="cy-GB"/>
              </w:rPr>
              <w:t>strêt</w:t>
            </w:r>
            <w:proofErr w:type="spellEnd"/>
            <w:r>
              <w:rPr>
                <w:rFonts w:ascii="Arial" w:hAnsi="Arial" w:cs="Arial"/>
                <w:sz w:val="20"/>
                <w:lang w:val="cy-GB"/>
              </w:rPr>
              <w:t>’</w:t>
            </w:r>
          </w:p>
        </w:tc>
        <w:tc>
          <w:tcPr>
            <w:tcW w:w="3140" w:type="dxa"/>
          </w:tcPr>
          <w:p w14:paraId="18E6BA09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3B0B4C98" w14:textId="77777777" w:rsidTr="00DC3AE2">
        <w:trPr>
          <w:trHeight w:val="387"/>
        </w:trPr>
        <w:tc>
          <w:tcPr>
            <w:tcW w:w="7372" w:type="dxa"/>
          </w:tcPr>
          <w:p w14:paraId="3306AEB6" w14:textId="77777777" w:rsidR="009B7CC2" w:rsidRPr="002F582F" w:rsidRDefault="00234A57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 xml:space="preserve">Hoyw neu lesbiaidd </w:t>
            </w:r>
          </w:p>
        </w:tc>
        <w:tc>
          <w:tcPr>
            <w:tcW w:w="3140" w:type="dxa"/>
          </w:tcPr>
          <w:p w14:paraId="226941BA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4D65E917" w14:textId="77777777" w:rsidTr="00DC3AE2">
        <w:trPr>
          <w:trHeight w:val="387"/>
        </w:trPr>
        <w:tc>
          <w:tcPr>
            <w:tcW w:w="7372" w:type="dxa"/>
          </w:tcPr>
          <w:p w14:paraId="3B863CC2" w14:textId="77777777" w:rsidR="009B7CC2" w:rsidRPr="002F582F" w:rsidRDefault="00234A57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 xml:space="preserve">Deurywiol </w:t>
            </w:r>
          </w:p>
        </w:tc>
        <w:tc>
          <w:tcPr>
            <w:tcW w:w="3140" w:type="dxa"/>
          </w:tcPr>
          <w:p w14:paraId="27D5BAA4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3B127444" w14:textId="77777777" w:rsidTr="00DC3AE2">
        <w:trPr>
          <w:trHeight w:val="387"/>
        </w:trPr>
        <w:tc>
          <w:tcPr>
            <w:tcW w:w="7372" w:type="dxa"/>
          </w:tcPr>
          <w:p w14:paraId="59ABE415" w14:textId="77777777" w:rsidR="009B7CC2" w:rsidRPr="002F582F" w:rsidRDefault="00234A57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 xml:space="preserve">Eraill </w:t>
            </w:r>
          </w:p>
        </w:tc>
        <w:tc>
          <w:tcPr>
            <w:tcW w:w="3140" w:type="dxa"/>
          </w:tcPr>
          <w:p w14:paraId="3259D378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4ABF3BAB" w14:textId="77777777" w:rsidTr="00DC3AE2">
        <w:trPr>
          <w:trHeight w:val="387"/>
        </w:trPr>
        <w:tc>
          <w:tcPr>
            <w:tcW w:w="7372" w:type="dxa"/>
          </w:tcPr>
          <w:p w14:paraId="4E032E18" w14:textId="77777777" w:rsidR="009B7CC2" w:rsidRPr="002F582F" w:rsidRDefault="00234A57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 xml:space="preserve">Gwell gennyf beidio â dweud </w:t>
            </w:r>
          </w:p>
        </w:tc>
        <w:tc>
          <w:tcPr>
            <w:tcW w:w="3140" w:type="dxa"/>
          </w:tcPr>
          <w:p w14:paraId="6B0C1CF1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0FC50ED7" w14:textId="77777777" w:rsidTr="00DC3AE2">
        <w:trPr>
          <w:trHeight w:val="387"/>
        </w:trPr>
        <w:tc>
          <w:tcPr>
            <w:tcW w:w="10512" w:type="dxa"/>
            <w:gridSpan w:val="2"/>
          </w:tcPr>
          <w:p w14:paraId="2560DB2D" w14:textId="77777777" w:rsidR="009B7CC2" w:rsidRPr="002F582F" w:rsidRDefault="00234A57" w:rsidP="008B34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582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Beth yw eich rhyw? </w:t>
            </w:r>
          </w:p>
        </w:tc>
      </w:tr>
      <w:tr w:rsidR="000F778F" w:rsidRPr="002F582F" w14:paraId="0852ADA4" w14:textId="77777777" w:rsidTr="00DC3AE2">
        <w:trPr>
          <w:trHeight w:val="387"/>
        </w:trPr>
        <w:tc>
          <w:tcPr>
            <w:tcW w:w="7372" w:type="dxa"/>
          </w:tcPr>
          <w:p w14:paraId="15D6F825" w14:textId="77777777" w:rsidR="009B7CC2" w:rsidRPr="002F582F" w:rsidRDefault="00234A57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>Gwryw</w:t>
            </w:r>
          </w:p>
        </w:tc>
        <w:tc>
          <w:tcPr>
            <w:tcW w:w="3140" w:type="dxa"/>
          </w:tcPr>
          <w:p w14:paraId="72FA5318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2EC953A0" w14:textId="77777777" w:rsidTr="00DC3AE2">
        <w:trPr>
          <w:trHeight w:val="387"/>
        </w:trPr>
        <w:tc>
          <w:tcPr>
            <w:tcW w:w="7372" w:type="dxa"/>
          </w:tcPr>
          <w:p w14:paraId="66DC3209" w14:textId="77777777" w:rsidR="009B7CC2" w:rsidRPr="002F582F" w:rsidRDefault="00234A57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>Benyw</w:t>
            </w:r>
          </w:p>
        </w:tc>
        <w:tc>
          <w:tcPr>
            <w:tcW w:w="3140" w:type="dxa"/>
          </w:tcPr>
          <w:p w14:paraId="28786BB9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7612A395" w14:textId="77777777" w:rsidTr="00DC3AE2">
        <w:trPr>
          <w:trHeight w:val="387"/>
        </w:trPr>
        <w:tc>
          <w:tcPr>
            <w:tcW w:w="7372" w:type="dxa"/>
          </w:tcPr>
          <w:p w14:paraId="7C99FC89" w14:textId="77777777" w:rsidR="009B7CC2" w:rsidRPr="002F582F" w:rsidRDefault="00234A57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>Term arall a ffefrir, disgrifiwch:</w:t>
            </w:r>
          </w:p>
        </w:tc>
        <w:tc>
          <w:tcPr>
            <w:tcW w:w="3140" w:type="dxa"/>
          </w:tcPr>
          <w:p w14:paraId="3A7A04B0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38F30FDA" w14:textId="77777777" w:rsidTr="00DC3AE2">
        <w:trPr>
          <w:trHeight w:val="387"/>
        </w:trPr>
        <w:tc>
          <w:tcPr>
            <w:tcW w:w="10512" w:type="dxa"/>
            <w:gridSpan w:val="2"/>
          </w:tcPr>
          <w:p w14:paraId="369CD062" w14:textId="100C0E7D" w:rsidR="009B7CC2" w:rsidRPr="002F582F" w:rsidRDefault="001E5EF2" w:rsidP="001E5E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 yw'r rhyw </w:t>
            </w:r>
            <w:r w:rsidR="00234A57" w:rsidRPr="002F582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rydych chi'n unia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ethu â nhw yr un fath â'ch rhyw a gofrestrwyd </w:t>
            </w:r>
            <w:r w:rsidR="00234A57" w:rsidRPr="002F582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ar enedigaeth? </w:t>
            </w:r>
          </w:p>
        </w:tc>
      </w:tr>
      <w:tr w:rsidR="000F778F" w:rsidRPr="002F582F" w14:paraId="7CC7E8DA" w14:textId="77777777" w:rsidTr="00DC3AE2">
        <w:trPr>
          <w:trHeight w:val="387"/>
        </w:trPr>
        <w:tc>
          <w:tcPr>
            <w:tcW w:w="7372" w:type="dxa"/>
          </w:tcPr>
          <w:p w14:paraId="5FB3E646" w14:textId="77777777" w:rsidR="009B7CC2" w:rsidRPr="002F582F" w:rsidRDefault="00234A57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 xml:space="preserve">Ydy </w:t>
            </w:r>
          </w:p>
        </w:tc>
        <w:tc>
          <w:tcPr>
            <w:tcW w:w="3140" w:type="dxa"/>
          </w:tcPr>
          <w:p w14:paraId="13960198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79942061" w14:textId="77777777" w:rsidTr="00DC3AE2">
        <w:trPr>
          <w:trHeight w:val="387"/>
        </w:trPr>
        <w:tc>
          <w:tcPr>
            <w:tcW w:w="7372" w:type="dxa"/>
          </w:tcPr>
          <w:p w14:paraId="1C3CDBB9" w14:textId="7838B80C" w:rsidR="009B7CC2" w:rsidRPr="002F582F" w:rsidRDefault="00234A57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>Na</w:t>
            </w:r>
            <w:r w:rsidR="001E5EF2">
              <w:rPr>
                <w:rFonts w:ascii="Arial" w:hAnsi="Arial" w:cs="Arial"/>
                <w:sz w:val="20"/>
                <w:lang w:val="cy-GB"/>
              </w:rPr>
              <w:t xml:space="preserve">c ydy, nodwch eich </w:t>
            </w:r>
            <w:r w:rsidRPr="002F582F">
              <w:rPr>
                <w:rFonts w:ascii="Arial" w:hAnsi="Arial" w:cs="Arial"/>
                <w:sz w:val="20"/>
                <w:lang w:val="cy-GB"/>
              </w:rPr>
              <w:t xml:space="preserve">hunaniaeth </w:t>
            </w:r>
            <w:proofErr w:type="spellStart"/>
            <w:r w:rsidRPr="002F582F">
              <w:rPr>
                <w:rFonts w:ascii="Arial" w:hAnsi="Arial" w:cs="Arial"/>
                <w:sz w:val="20"/>
                <w:lang w:val="cy-GB"/>
              </w:rPr>
              <w:t>rhywedd</w:t>
            </w:r>
            <w:proofErr w:type="spellEnd"/>
            <w:r w:rsidRPr="002F582F">
              <w:rPr>
                <w:rFonts w:ascii="Arial" w:hAnsi="Arial" w:cs="Arial"/>
                <w:sz w:val="20"/>
                <w:lang w:val="cy-GB"/>
              </w:rPr>
              <w:t xml:space="preserve">: </w:t>
            </w:r>
          </w:p>
        </w:tc>
        <w:tc>
          <w:tcPr>
            <w:tcW w:w="3140" w:type="dxa"/>
          </w:tcPr>
          <w:p w14:paraId="65C60AAB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4245533D" w14:textId="77777777" w:rsidTr="00DC3AE2">
        <w:trPr>
          <w:trHeight w:val="387"/>
        </w:trPr>
        <w:tc>
          <w:tcPr>
            <w:tcW w:w="7372" w:type="dxa"/>
          </w:tcPr>
          <w:p w14:paraId="42AB1669" w14:textId="77777777" w:rsidR="009B7CC2" w:rsidRPr="002F582F" w:rsidRDefault="00234A57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 xml:space="preserve">Gwell gennyf beidio â dweud </w:t>
            </w:r>
          </w:p>
        </w:tc>
        <w:tc>
          <w:tcPr>
            <w:tcW w:w="3140" w:type="dxa"/>
          </w:tcPr>
          <w:p w14:paraId="388786A6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5A143B6E" w14:textId="77777777" w:rsidTr="00DC3AE2">
        <w:trPr>
          <w:trHeight w:val="387"/>
        </w:trPr>
        <w:tc>
          <w:tcPr>
            <w:tcW w:w="10512" w:type="dxa"/>
            <w:gridSpan w:val="2"/>
          </w:tcPr>
          <w:p w14:paraId="78972931" w14:textId="77777777" w:rsidR="009B7CC2" w:rsidRPr="002F582F" w:rsidRDefault="00234A57" w:rsidP="008B3488">
            <w:pPr>
              <w:rPr>
                <w:rFonts w:ascii="Arial" w:hAnsi="Arial" w:cs="Arial"/>
                <w:sz w:val="24"/>
                <w:szCs w:val="24"/>
              </w:rPr>
            </w:pPr>
            <w:r w:rsidRPr="002F582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Ydych chi'n feichiog nawr? </w:t>
            </w:r>
          </w:p>
        </w:tc>
      </w:tr>
      <w:tr w:rsidR="000F778F" w:rsidRPr="002F582F" w14:paraId="53587424" w14:textId="77777777" w:rsidTr="00DC3AE2">
        <w:trPr>
          <w:trHeight w:val="387"/>
        </w:trPr>
        <w:tc>
          <w:tcPr>
            <w:tcW w:w="7372" w:type="dxa"/>
          </w:tcPr>
          <w:p w14:paraId="5538C3E6" w14:textId="34C74933" w:rsidR="009B7CC2" w:rsidRPr="002F582F" w:rsidRDefault="001E5EF2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Ydw</w:t>
            </w:r>
          </w:p>
        </w:tc>
        <w:tc>
          <w:tcPr>
            <w:tcW w:w="3140" w:type="dxa"/>
          </w:tcPr>
          <w:p w14:paraId="7DC03FB1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4D41F9CD" w14:textId="77777777" w:rsidTr="00DC3AE2">
        <w:trPr>
          <w:trHeight w:val="387"/>
        </w:trPr>
        <w:tc>
          <w:tcPr>
            <w:tcW w:w="7372" w:type="dxa"/>
          </w:tcPr>
          <w:p w14:paraId="036C7940" w14:textId="77777777" w:rsidR="009B7CC2" w:rsidRPr="002F582F" w:rsidRDefault="00234A57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 xml:space="preserve">Nac ydw </w:t>
            </w:r>
          </w:p>
        </w:tc>
        <w:tc>
          <w:tcPr>
            <w:tcW w:w="3140" w:type="dxa"/>
          </w:tcPr>
          <w:p w14:paraId="73743C80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3D6268B9" w14:textId="77777777" w:rsidTr="00DC3AE2">
        <w:trPr>
          <w:trHeight w:val="387"/>
        </w:trPr>
        <w:tc>
          <w:tcPr>
            <w:tcW w:w="10512" w:type="dxa"/>
            <w:gridSpan w:val="2"/>
          </w:tcPr>
          <w:p w14:paraId="19BB3163" w14:textId="6DC09D54" w:rsidR="009B7CC2" w:rsidRPr="002F582F" w:rsidRDefault="00234A57">
            <w:pPr>
              <w:rPr>
                <w:rFonts w:ascii="Arial" w:hAnsi="Arial" w:cs="Arial"/>
                <w:b/>
                <w:sz w:val="20"/>
              </w:rPr>
            </w:pPr>
            <w:r w:rsidRPr="002F582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 oes gennych unrhyw gyflyrau neu salwch corfforol</w:t>
            </w:r>
            <w:r w:rsidR="001E5EF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neu iechyd meddwl hirdymor </w:t>
            </w:r>
            <w:r w:rsidRPr="002F582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 disgwylir iddynt bara am 12 mis neu fwy? </w:t>
            </w:r>
            <w:r w:rsidRPr="002F582F">
              <w:rPr>
                <w:rFonts w:ascii="Arial" w:hAnsi="Arial" w:cs="Arial"/>
                <w:i/>
                <w:iCs/>
                <w:sz w:val="20"/>
                <w:lang w:val="cy-GB"/>
              </w:rPr>
              <w:t>Mae'r cwestiwn hwn ynghyd â'r un nesaf yn mesur anabledd fel y'i diffinnir gan Ddeddf Cydraddoldeb 2010.</w:t>
            </w:r>
          </w:p>
        </w:tc>
      </w:tr>
      <w:tr w:rsidR="000F778F" w:rsidRPr="002F582F" w14:paraId="0C80A549" w14:textId="77777777" w:rsidTr="00DC3AE2">
        <w:trPr>
          <w:trHeight w:val="387"/>
        </w:trPr>
        <w:tc>
          <w:tcPr>
            <w:tcW w:w="7372" w:type="dxa"/>
          </w:tcPr>
          <w:p w14:paraId="03585F2C" w14:textId="0D9EFF39" w:rsidR="009B7CC2" w:rsidRPr="002F582F" w:rsidRDefault="001E5EF2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Oes</w:t>
            </w:r>
          </w:p>
        </w:tc>
        <w:tc>
          <w:tcPr>
            <w:tcW w:w="3140" w:type="dxa"/>
          </w:tcPr>
          <w:p w14:paraId="7047C5EA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55256EF8" w14:textId="77777777" w:rsidTr="00DC3AE2">
        <w:trPr>
          <w:trHeight w:val="387"/>
        </w:trPr>
        <w:tc>
          <w:tcPr>
            <w:tcW w:w="7372" w:type="dxa"/>
          </w:tcPr>
          <w:p w14:paraId="3E519DFD" w14:textId="01F07914" w:rsidR="009B7CC2" w:rsidRPr="002F582F" w:rsidRDefault="001E5EF2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Nac oes</w:t>
            </w:r>
          </w:p>
        </w:tc>
        <w:tc>
          <w:tcPr>
            <w:tcW w:w="3140" w:type="dxa"/>
          </w:tcPr>
          <w:p w14:paraId="5C26BCCA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76A68028" w14:textId="77777777" w:rsidTr="00DC3AE2">
        <w:trPr>
          <w:trHeight w:val="387"/>
        </w:trPr>
        <w:tc>
          <w:tcPr>
            <w:tcW w:w="10512" w:type="dxa"/>
            <w:gridSpan w:val="2"/>
          </w:tcPr>
          <w:p w14:paraId="181EF4EA" w14:textId="633DB55A" w:rsidR="009B7CC2" w:rsidRPr="002F582F" w:rsidRDefault="00234A57" w:rsidP="001E5EF2">
            <w:pPr>
              <w:rPr>
                <w:rFonts w:ascii="Arial" w:hAnsi="Arial" w:cs="Arial"/>
                <w:sz w:val="24"/>
                <w:szCs w:val="24"/>
              </w:rPr>
            </w:pPr>
            <w:r w:rsidRPr="002F582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[Os oes] A yw eich cyflwr neu salwch / unrhyw un o'ch cyflyrau neu salwch yn lleihau eich gallu </w:t>
            </w:r>
            <w:r w:rsidR="001E5EF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 wneud</w:t>
            </w:r>
            <w:r w:rsidRPr="002F582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gweithgareddau o ddydd i ddydd? </w:t>
            </w:r>
          </w:p>
        </w:tc>
      </w:tr>
      <w:tr w:rsidR="000F778F" w:rsidRPr="002F582F" w14:paraId="297AE5EA" w14:textId="77777777" w:rsidTr="00DC3AE2">
        <w:trPr>
          <w:trHeight w:val="387"/>
        </w:trPr>
        <w:tc>
          <w:tcPr>
            <w:tcW w:w="7372" w:type="dxa"/>
          </w:tcPr>
          <w:p w14:paraId="6C8F85D9" w14:textId="5163246C" w:rsidR="009B7CC2" w:rsidRPr="002F582F" w:rsidRDefault="00234A57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>Ydy</w:t>
            </w:r>
            <w:r w:rsidR="001E5EF2">
              <w:rPr>
                <w:rFonts w:ascii="Arial" w:hAnsi="Arial" w:cs="Arial"/>
                <w:sz w:val="20"/>
                <w:lang w:val="cy-GB"/>
              </w:rPr>
              <w:t>,</w:t>
            </w:r>
            <w:r w:rsidRPr="002F582F">
              <w:rPr>
                <w:rFonts w:ascii="Arial" w:hAnsi="Arial" w:cs="Arial"/>
                <w:sz w:val="20"/>
                <w:lang w:val="cy-GB"/>
              </w:rPr>
              <w:t xml:space="preserve"> llawer</w:t>
            </w:r>
          </w:p>
        </w:tc>
        <w:tc>
          <w:tcPr>
            <w:tcW w:w="3140" w:type="dxa"/>
          </w:tcPr>
          <w:p w14:paraId="590ED7D5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:rsidRPr="002F582F" w14:paraId="0D8F2C2F" w14:textId="77777777" w:rsidTr="00DC3AE2">
        <w:trPr>
          <w:trHeight w:val="387"/>
        </w:trPr>
        <w:tc>
          <w:tcPr>
            <w:tcW w:w="7372" w:type="dxa"/>
          </w:tcPr>
          <w:p w14:paraId="6AD30C2F" w14:textId="63791E32" w:rsidR="009B7CC2" w:rsidRPr="002F582F" w:rsidRDefault="00234A57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>Ydy</w:t>
            </w:r>
            <w:r w:rsidR="001E5EF2">
              <w:rPr>
                <w:rFonts w:ascii="Arial" w:hAnsi="Arial" w:cs="Arial"/>
                <w:sz w:val="20"/>
                <w:lang w:val="cy-GB"/>
              </w:rPr>
              <w:t>,</w:t>
            </w:r>
            <w:bookmarkStart w:id="1" w:name="_GoBack"/>
            <w:bookmarkEnd w:id="1"/>
            <w:r w:rsidRPr="002F582F">
              <w:rPr>
                <w:rFonts w:ascii="Arial" w:hAnsi="Arial" w:cs="Arial"/>
                <w:sz w:val="20"/>
                <w:lang w:val="cy-GB"/>
              </w:rPr>
              <w:t xml:space="preserve"> rhywfaint</w:t>
            </w:r>
          </w:p>
        </w:tc>
        <w:tc>
          <w:tcPr>
            <w:tcW w:w="3140" w:type="dxa"/>
          </w:tcPr>
          <w:p w14:paraId="3D876089" w14:textId="77777777" w:rsidR="009B7CC2" w:rsidRPr="002F582F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  <w:tr w:rsidR="000F778F" w14:paraId="398DC9A8" w14:textId="77777777" w:rsidTr="00DC3AE2">
        <w:trPr>
          <w:trHeight w:val="387"/>
        </w:trPr>
        <w:tc>
          <w:tcPr>
            <w:tcW w:w="7372" w:type="dxa"/>
          </w:tcPr>
          <w:p w14:paraId="489EB455" w14:textId="77777777" w:rsidR="009B7CC2" w:rsidRPr="008D5D75" w:rsidRDefault="00234A57" w:rsidP="008B348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582F">
              <w:rPr>
                <w:rFonts w:ascii="Arial" w:hAnsi="Arial" w:cs="Arial"/>
                <w:sz w:val="20"/>
                <w:lang w:val="cy-GB"/>
              </w:rPr>
              <w:t xml:space="preserve">Dim o gwbl </w:t>
            </w:r>
          </w:p>
        </w:tc>
        <w:tc>
          <w:tcPr>
            <w:tcW w:w="3140" w:type="dxa"/>
          </w:tcPr>
          <w:p w14:paraId="0B78EFA2" w14:textId="77777777" w:rsidR="009B7CC2" w:rsidRPr="002179CD" w:rsidRDefault="009B7CC2" w:rsidP="008B3488">
            <w:pPr>
              <w:rPr>
                <w:rFonts w:ascii="Arial" w:hAnsi="Arial" w:cs="Arial"/>
                <w:sz w:val="20"/>
              </w:rPr>
            </w:pPr>
          </w:p>
        </w:tc>
      </w:tr>
    </w:tbl>
    <w:p w14:paraId="0F7E0787" w14:textId="77777777" w:rsidR="00AB10B4" w:rsidRPr="00404DAC" w:rsidRDefault="00AB10B4" w:rsidP="009B7CC2">
      <w:pPr>
        <w:rPr>
          <w:rFonts w:ascii="Arial" w:hAnsi="Arial" w:cs="Arial"/>
          <w:sz w:val="24"/>
          <w:szCs w:val="24"/>
        </w:rPr>
      </w:pPr>
    </w:p>
    <w:sectPr w:rsidR="00AB10B4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C2"/>
    <w:rsid w:val="00074A22"/>
    <w:rsid w:val="000F778F"/>
    <w:rsid w:val="00170FD0"/>
    <w:rsid w:val="001E5EF2"/>
    <w:rsid w:val="002179CD"/>
    <w:rsid w:val="00234A57"/>
    <w:rsid w:val="002F582F"/>
    <w:rsid w:val="00404DAC"/>
    <w:rsid w:val="00477320"/>
    <w:rsid w:val="00587E27"/>
    <w:rsid w:val="00774630"/>
    <w:rsid w:val="00866E41"/>
    <w:rsid w:val="008B3488"/>
    <w:rsid w:val="008D5D75"/>
    <w:rsid w:val="009825A8"/>
    <w:rsid w:val="009B7CC2"/>
    <w:rsid w:val="009C56C7"/>
    <w:rsid w:val="00AB10B4"/>
    <w:rsid w:val="00AD5D46"/>
    <w:rsid w:val="00D004CC"/>
    <w:rsid w:val="00D06BB7"/>
    <w:rsid w:val="00DC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96D10"/>
  <w15:chartTrackingRefBased/>
  <w15:docId w15:val="{9CB0C398-5C1C-4EA8-BDBE-B2DACBA1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CC2"/>
    <w:pPr>
      <w:spacing w:after="200" w:line="276" w:lineRule="auto"/>
      <w:jc w:val="both"/>
    </w:pPr>
    <w:rPr>
      <w:rFonts w:eastAsiaTheme="minorEastAsia"/>
      <w:szCs w:val="20"/>
    </w:rPr>
  </w:style>
  <w:style w:type="paragraph" w:styleId="Pennawd1">
    <w:name w:val="heading 1"/>
    <w:basedOn w:val="Normal"/>
    <w:next w:val="Normal"/>
    <w:link w:val="Pennawd1Nod"/>
    <w:uiPriority w:val="9"/>
    <w:qFormat/>
    <w:rsid w:val="009B7CC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9B7CC2"/>
    <w:rPr>
      <w:rFonts w:eastAsiaTheme="minorEastAsia"/>
      <w:smallCaps/>
      <w:spacing w:val="5"/>
      <w:sz w:val="32"/>
      <w:szCs w:val="32"/>
    </w:rPr>
  </w:style>
  <w:style w:type="table" w:styleId="GridTabl">
    <w:name w:val="Table Grid"/>
    <w:basedOn w:val="TablNormal"/>
    <w:uiPriority w:val="39"/>
    <w:rsid w:val="009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9B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9B7CC2"/>
    <w:rPr>
      <w:rFonts w:ascii="Segoe UI" w:eastAsiaTheme="minorEastAsia" w:hAnsi="Segoe UI" w:cs="Segoe UI"/>
      <w:sz w:val="18"/>
      <w:szCs w:val="18"/>
    </w:rPr>
  </w:style>
  <w:style w:type="character" w:styleId="CyfeirnodSylw">
    <w:name w:val="annotation reference"/>
    <w:basedOn w:val="FfontParagraffDdiofyn"/>
    <w:uiPriority w:val="99"/>
    <w:semiHidden/>
    <w:unhideWhenUsed/>
    <w:rsid w:val="00170FD0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170FD0"/>
    <w:pPr>
      <w:spacing w:line="240" w:lineRule="auto"/>
    </w:pPr>
    <w:rPr>
      <w:sz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170FD0"/>
    <w:rPr>
      <w:rFonts w:eastAsiaTheme="minorEastAsia"/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170FD0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170FD0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2.xml" Id="R6d283b6d48a246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FF3C5B18883D4E21973B57C2EEED7FD1" version="1.0.0">
  <systemFields>
    <field name="Objective-Id">
      <value order="0">A35471243</value>
    </field>
    <field name="Objective-Title">
      <value order="0">2. Grant Caledi i Denantiaid - C ac A</value>
    </field>
    <field name="Objective-Description">
      <value order="0"/>
    </field>
    <field name="Objective-CreationStamp">
      <value order="0">2021-07-09T15:03:13Z</value>
    </field>
    <field name="Objective-IsApproved">
      <value order="0">false</value>
    </field>
    <field name="Objective-IsPublished">
      <value order="0">true</value>
    </field>
    <field name="Objective-DatePublished">
      <value order="0">2021-07-09T15:05:30Z</value>
    </field>
    <field name="Objective-ModificationStamp">
      <value order="0">2021-07-09T15:05:30Z</value>
    </field>
    <field name="Objective-Owner">
      <value order="0">Lucas, Pamela (EPS - Housing Regulation)</value>
    </field>
    <field name="Objective-Path">
      <value order="0">Objective Global Folder:Business File Plan:Education &amp; Public Services (EPS):Education &amp; Public Services (EPS) - Housing &amp; Regeneration - Housing Policy:1 - Save:Private Sector Housing:Private Sector Housing:Policy:Private Sector Housing Reform (PSHR) - 2020-2024:Private Sector Housing Policy (PSHP) - Tenant Hardship Grant (THG) - 2021-2026 :Guidance</value>
    </field>
    <field name="Objective-Parent">
      <value order="0">Guidance</value>
    </field>
    <field name="Objective-State">
      <value order="0">Published</value>
    </field>
    <field name="Objective-VersionId">
      <value order="0">vA69778445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qA1476374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Dolley, Natalie (EPS - Housing Policy)</dc:creator>
  <cp:lastModifiedBy>Evans, Cathrin (PSG - Cyfieithu. Translation)</cp:lastModifiedBy>
  <cp:revision>5</cp:revision>
  <dcterms:created xsi:type="dcterms:W3CDTF">2021-07-09T09:51:00Z</dcterms:created>
  <dcterms:modified xsi:type="dcterms:W3CDTF">2021-07-09T13:17:00Z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reationStamp">
    <vt:filetime>2021-07-09T15:03:47Z</vt:filetime>
  </property>
  <property fmtid="{D5CDD505-2E9C-101B-9397-08002B2CF9AE}" pid="8" name="Objective-Date Acquired">
    <vt:lpwstr/>
  </property>
  <property fmtid="{D5CDD505-2E9C-101B-9397-08002B2CF9AE}" pid="9" name="Objective-DatePublished">
    <vt:filetime>2021-07-09T15:05:30Z</vt:filetime>
  </property>
  <property fmtid="{D5CDD505-2E9C-101B-9397-08002B2CF9AE}" pid="10" name="Objective-Description">
    <vt:lpwstr/>
  </property>
  <property fmtid="{D5CDD505-2E9C-101B-9397-08002B2CF9AE}" pid="11" name="Objective-FileNumber">
    <vt:lpwstr/>
  </property>
  <property fmtid="{D5CDD505-2E9C-101B-9397-08002B2CF9AE}" pid="12" name="Objective-Id">
    <vt:lpwstr>A35471243</vt:lpwstr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ModificationStamp">
    <vt:filetime>2021-07-09T15:05:30Z</vt:filetime>
  </property>
  <property fmtid="{D5CDD505-2E9C-101B-9397-08002B2CF9AE}" pid="16" name="Objective-Official Translation">
    <vt:lpwstr/>
  </property>
  <property fmtid="{D5CDD505-2E9C-101B-9397-08002B2CF9AE}" pid="17" name="Objective-Owner">
    <vt:lpwstr>Lucas, Pamela (EPS - Housing Regulation)</vt:lpwstr>
  </property>
  <property fmtid="{D5CDD505-2E9C-101B-9397-08002B2CF9AE}" pid="18" name="Objective-Parent">
    <vt:lpwstr>Guidance</vt:lpwstr>
  </property>
  <property fmtid="{D5CDD505-2E9C-101B-9397-08002B2CF9AE}" pid="19" name="Objective-Path">
    <vt:lpwstr>Objective Global Folder:Business File Plan:Education &amp; Public Services (EPS):Education &amp; Public Services (EPS) - Housing &amp; Regeneration - Housing Policy:1 - Save:Private Sector Housing:Private Sector Housing:Policy:Private Sector Housing Reform (PSHR) - 2020-2024:Private Sector Housing Policy (PSHP) - Tenant Hardship Grant (THG) - 2021-2026 :Guidance:</vt:lpwstr>
  </property>
  <property fmtid="{D5CDD505-2E9C-101B-9397-08002B2CF9AE}" pid="20" name="Objective-State">
    <vt:lpwstr>Published</vt:lpwstr>
  </property>
  <property fmtid="{D5CDD505-2E9C-101B-9397-08002B2CF9AE}" pid="21" name="Objective-Title">
    <vt:lpwstr>2. Grant Caledi i Denantiaid - C ac A</vt:lpwstr>
  </property>
  <property fmtid="{D5CDD505-2E9C-101B-9397-08002B2CF9AE}" pid="22" name="Objective-Version">
    <vt:lpwstr>1.0</vt:lpwstr>
  </property>
  <property fmtid="{D5CDD505-2E9C-101B-9397-08002B2CF9AE}" pid="23" name="Objective-VersionComment">
    <vt:lpwstr>First version</vt:lpwstr>
  </property>
  <property fmtid="{D5CDD505-2E9C-101B-9397-08002B2CF9AE}" pid="24" name="Objective-VersionId">
    <vt:lpwstr>vA69778445</vt:lpwstr>
  </property>
  <property fmtid="{D5CDD505-2E9C-101B-9397-08002B2CF9AE}" pid="25" name="Objective-VersionNumber">
    <vt:r8>1</vt:r8>
  </property>
</Properties>
</file>